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634A82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634A82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bookmarkStart w:id="1" w:name="_GoBack"/>
      <w:bookmarkEnd w:id="1"/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2B545F">
        <w:rPr>
          <w:rFonts w:ascii="Century" w:hAnsi="Century"/>
          <w:b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2B545F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2B545F">
        <w:rPr>
          <w:rFonts w:ascii="Century" w:hAnsi="Century"/>
          <w:b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2B545F">
        <w:rPr>
          <w:rFonts w:ascii="Century" w:hAnsi="Century"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sz w:val="24"/>
          <w:szCs w:val="24"/>
        </w:rPr>
        <w:t xml:space="preserve"> Ігорю Івановичу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2B545F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2B545F">
        <w:rPr>
          <w:rFonts w:ascii="Century" w:hAnsi="Century"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B545F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2B545F">
        <w:rPr>
          <w:rFonts w:ascii="Century" w:hAnsi="Century"/>
          <w:bCs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Cs/>
          <w:sz w:val="24"/>
          <w:szCs w:val="24"/>
        </w:rPr>
        <w:t xml:space="preserve"> Ігорю Івановичу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2B545F">
        <w:rPr>
          <w:rFonts w:ascii="Century" w:hAnsi="Century"/>
          <w:bCs/>
          <w:sz w:val="24"/>
          <w:szCs w:val="24"/>
        </w:rPr>
        <w:t>0,0961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2B545F">
        <w:rPr>
          <w:rFonts w:ascii="Century" w:hAnsi="Century"/>
          <w:bCs/>
          <w:sz w:val="24"/>
          <w:szCs w:val="24"/>
        </w:rPr>
        <w:t>4620983900:25:002:0127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B545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2B545F">
        <w:rPr>
          <w:rFonts w:ascii="Century" w:hAnsi="Century"/>
          <w:bCs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2B545F">
        <w:rPr>
          <w:rFonts w:ascii="Century" w:hAnsi="Century"/>
          <w:bCs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Cs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2B545F">
        <w:rPr>
          <w:rFonts w:ascii="Century" w:hAnsi="Century"/>
          <w:bCs/>
          <w:sz w:val="24"/>
          <w:szCs w:val="24"/>
        </w:rPr>
        <w:t>0,0961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2B545F">
        <w:rPr>
          <w:rFonts w:ascii="Century" w:hAnsi="Century"/>
          <w:bCs/>
          <w:sz w:val="24"/>
          <w:szCs w:val="24"/>
        </w:rPr>
        <w:t>4620983900:25:002:0127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2B545F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2B545F">
        <w:rPr>
          <w:rFonts w:ascii="Century" w:hAnsi="Century"/>
          <w:bCs/>
          <w:sz w:val="24"/>
          <w:szCs w:val="24"/>
        </w:rPr>
        <w:t xml:space="preserve">вул.Шкільна,2, </w:t>
      </w:r>
      <w:proofErr w:type="spellStart"/>
      <w:r w:rsidR="002B545F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2B545F">
        <w:rPr>
          <w:rFonts w:ascii="Century" w:hAnsi="Century"/>
          <w:bCs/>
          <w:sz w:val="24"/>
          <w:szCs w:val="24"/>
        </w:rPr>
        <w:t>Галамаю</w:t>
      </w:r>
      <w:proofErr w:type="spellEnd"/>
      <w:r w:rsidR="002B545F">
        <w:rPr>
          <w:rFonts w:ascii="Century" w:hAnsi="Century"/>
          <w:bCs/>
          <w:sz w:val="24"/>
          <w:szCs w:val="24"/>
        </w:rPr>
        <w:t xml:space="preserve"> Ігорю Івановичу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10E" w:rsidRDefault="0046110E" w:rsidP="00381483">
      <w:pPr>
        <w:spacing w:after="0" w:line="240" w:lineRule="auto"/>
      </w:pPr>
      <w:r>
        <w:separator/>
      </w:r>
    </w:p>
  </w:endnote>
  <w:endnote w:type="continuationSeparator" w:id="0">
    <w:p w:rsidR="0046110E" w:rsidRDefault="0046110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10E" w:rsidRDefault="0046110E" w:rsidP="00381483">
      <w:pPr>
        <w:spacing w:after="0" w:line="240" w:lineRule="auto"/>
      </w:pPr>
      <w:r>
        <w:separator/>
      </w:r>
    </w:p>
  </w:footnote>
  <w:footnote w:type="continuationSeparator" w:id="0">
    <w:p w:rsidR="0046110E" w:rsidRDefault="0046110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B545F"/>
    <w:rsid w:val="00331B72"/>
    <w:rsid w:val="00341DA9"/>
    <w:rsid w:val="00381483"/>
    <w:rsid w:val="003D657C"/>
    <w:rsid w:val="0046110E"/>
    <w:rsid w:val="00543DAD"/>
    <w:rsid w:val="005D6C97"/>
    <w:rsid w:val="00634A82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E39A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2026-04-17T07:14:00Z</dcterms:created>
  <dcterms:modified xsi:type="dcterms:W3CDTF">2026-04-17T07:15:00Z</dcterms:modified>
</cp:coreProperties>
</file>